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C2995" w14:textId="3D360DC4" w:rsidR="005E2465" w:rsidRDefault="005E2465" w:rsidP="005E2465">
      <w:pPr>
        <w:jc w:val="center"/>
        <w:rPr>
          <w:b/>
          <w:bCs/>
        </w:rPr>
      </w:pPr>
      <w:r>
        <w:rPr>
          <w:b/>
          <w:bCs/>
        </w:rPr>
        <w:t>THORPE ABBOTTS VILLAGE HALL</w:t>
      </w:r>
    </w:p>
    <w:p w14:paraId="670FAB3C" w14:textId="484AE6D0" w:rsidR="005E2465" w:rsidRDefault="005E2465" w:rsidP="005E2465">
      <w:pPr>
        <w:jc w:val="center"/>
        <w:rPr>
          <w:b/>
          <w:bCs/>
        </w:rPr>
      </w:pPr>
      <w:r>
        <w:rPr>
          <w:b/>
          <w:bCs/>
        </w:rPr>
        <w:t>FIRE POLICY</w:t>
      </w:r>
    </w:p>
    <w:p w14:paraId="2E8844A8" w14:textId="77777777" w:rsidR="005E2465" w:rsidRDefault="005E2465" w:rsidP="005E2465">
      <w:pPr>
        <w:jc w:val="center"/>
        <w:rPr>
          <w:b/>
          <w:bCs/>
        </w:rPr>
      </w:pPr>
    </w:p>
    <w:p w14:paraId="095D14F1" w14:textId="64A351AD" w:rsidR="005E2465" w:rsidRDefault="005E2465" w:rsidP="005E2465">
      <w:pPr>
        <w:rPr>
          <w:u w:val="single"/>
        </w:rPr>
      </w:pPr>
      <w:r>
        <w:rPr>
          <w:u w:val="single"/>
        </w:rPr>
        <w:t>BACKGROUND</w:t>
      </w:r>
    </w:p>
    <w:p w14:paraId="418E82C1" w14:textId="70A52F53" w:rsidR="005E2465" w:rsidRDefault="005E2465" w:rsidP="005E2465">
      <w:r>
        <w:t xml:space="preserve">The relevant legislation governing Fire Safety in Village Halls is the Regulatory Reform (Fire Safety) Order 2005 (RPO) which places the responsibility in the hands of the Committee – this group chooses a Responsible Person or Persons to adhere to the RPO and to carry out the necessary </w:t>
      </w:r>
      <w:r w:rsidR="004D0E6E">
        <w:t xml:space="preserve">Fire </w:t>
      </w:r>
      <w:r>
        <w:t>Risk Assessment.</w:t>
      </w:r>
    </w:p>
    <w:p w14:paraId="1066387A" w14:textId="77777777" w:rsidR="00C74563" w:rsidRPr="00195655" w:rsidRDefault="005E2465" w:rsidP="005E2465">
      <w:pPr>
        <w:jc w:val="center"/>
        <w:rPr>
          <w:b/>
          <w:bCs/>
        </w:rPr>
      </w:pPr>
      <w:r w:rsidRPr="00195655">
        <w:rPr>
          <w:b/>
          <w:bCs/>
        </w:rPr>
        <w:t xml:space="preserve">The Responsible Person </w:t>
      </w:r>
      <w:r w:rsidR="004D3E1D" w:rsidRPr="00195655">
        <w:rPr>
          <w:b/>
          <w:bCs/>
        </w:rPr>
        <w:t xml:space="preserve">for Thorpe Abbotts Village Hall </w:t>
      </w:r>
      <w:r w:rsidR="00C74563" w:rsidRPr="00195655">
        <w:rPr>
          <w:b/>
          <w:bCs/>
        </w:rPr>
        <w:t>are</w:t>
      </w:r>
    </w:p>
    <w:p w14:paraId="1A580A3E" w14:textId="2A3A0F35" w:rsidR="005E2465" w:rsidRPr="00195655" w:rsidRDefault="005E2465" w:rsidP="005E2465">
      <w:pPr>
        <w:jc w:val="center"/>
        <w:rPr>
          <w:b/>
          <w:bCs/>
        </w:rPr>
      </w:pPr>
      <w:r w:rsidRPr="00195655">
        <w:rPr>
          <w:b/>
          <w:bCs/>
        </w:rPr>
        <w:t>Anne Shepherd</w:t>
      </w:r>
    </w:p>
    <w:p w14:paraId="2F39FFEB" w14:textId="768B6D08" w:rsidR="00C74563" w:rsidRPr="00195655" w:rsidRDefault="00273DDA" w:rsidP="005E2465">
      <w:pPr>
        <w:jc w:val="center"/>
        <w:rPr>
          <w:b/>
          <w:bCs/>
        </w:rPr>
      </w:pPr>
      <w:r>
        <w:rPr>
          <w:b/>
          <w:bCs/>
        </w:rPr>
        <w:t>Neil McCluskey</w:t>
      </w:r>
    </w:p>
    <w:p w14:paraId="07863C21" w14:textId="76A67BD8" w:rsidR="00445C05" w:rsidRDefault="003C3296" w:rsidP="00445C05">
      <w:pPr>
        <w:rPr>
          <w:u w:val="single"/>
        </w:rPr>
      </w:pPr>
      <w:r>
        <w:rPr>
          <w:u w:val="single"/>
        </w:rPr>
        <w:t>POLICY OBJECTIVE</w:t>
      </w:r>
    </w:p>
    <w:p w14:paraId="6D9C5A78" w14:textId="24E578ED" w:rsidR="00445C05" w:rsidRPr="00445C05" w:rsidRDefault="00445C05" w:rsidP="00445C05">
      <w:r>
        <w:t xml:space="preserve">Our Policy </w:t>
      </w:r>
      <w:r w:rsidR="003C3296">
        <w:t>as a Management Committee</w:t>
      </w:r>
      <w:r>
        <w:t xml:space="preserve">, as far as reasonably </w:t>
      </w:r>
      <w:r w:rsidR="003C3296">
        <w:t>achievable</w:t>
      </w:r>
      <w:r>
        <w:t xml:space="preserve">, </w:t>
      </w:r>
      <w:r w:rsidR="003C3296">
        <w:t xml:space="preserve">is </w:t>
      </w:r>
      <w:r>
        <w:t xml:space="preserve">to protect </w:t>
      </w:r>
      <w:r w:rsidR="003C3296">
        <w:t>all persons, including volunteers, customers, contractors, and members of the public from potential injury and damage which might arise from fire at Thorpe Abbotts Village Hall</w:t>
      </w:r>
    </w:p>
    <w:p w14:paraId="752E5609" w14:textId="77777777" w:rsidR="00445C05" w:rsidRPr="00C74563" w:rsidRDefault="00445C05" w:rsidP="00445C05">
      <w:pPr>
        <w:rPr>
          <w:u w:val="single"/>
        </w:rPr>
      </w:pPr>
    </w:p>
    <w:p w14:paraId="2DC50336" w14:textId="5B40DCD7" w:rsidR="004D3E1D" w:rsidRPr="00C74563" w:rsidRDefault="00C74563" w:rsidP="004D3E1D">
      <w:pPr>
        <w:rPr>
          <w:u w:val="single"/>
        </w:rPr>
      </w:pPr>
      <w:r w:rsidRPr="00C74563">
        <w:rPr>
          <w:u w:val="single"/>
        </w:rPr>
        <w:t>DOCUMENT CONTENT</w:t>
      </w:r>
    </w:p>
    <w:p w14:paraId="71CABABF" w14:textId="24C3FFDA" w:rsidR="00C74563" w:rsidRDefault="004D3E1D" w:rsidP="00994571">
      <w:pPr>
        <w:pStyle w:val="ListParagraph"/>
        <w:numPr>
          <w:ilvl w:val="0"/>
          <w:numId w:val="1"/>
        </w:numPr>
      </w:pPr>
      <w:r>
        <w:t xml:space="preserve">Fire Risk </w:t>
      </w:r>
      <w:proofErr w:type="gramStart"/>
      <w:r>
        <w:t xml:space="preserve">Assessment </w:t>
      </w:r>
      <w:r w:rsidR="00994571">
        <w:t xml:space="preserve"> </w:t>
      </w:r>
      <w:r w:rsidR="00C74563">
        <w:t>Includes</w:t>
      </w:r>
      <w:proofErr w:type="gramEnd"/>
      <w:r w:rsidR="00C74563">
        <w:t xml:space="preserve"> </w:t>
      </w:r>
    </w:p>
    <w:p w14:paraId="7779A58C" w14:textId="77777777" w:rsidR="00AF5B7E" w:rsidRDefault="00AF5B7E" w:rsidP="00AF5B7E">
      <w:pPr>
        <w:pStyle w:val="ListParagraph"/>
      </w:pPr>
    </w:p>
    <w:p w14:paraId="32A6E7E1" w14:textId="6ED75D20" w:rsidR="00C74563" w:rsidRDefault="00C74563" w:rsidP="00C74563">
      <w:pPr>
        <w:pStyle w:val="ListParagraph"/>
        <w:numPr>
          <w:ilvl w:val="0"/>
          <w:numId w:val="2"/>
        </w:numPr>
      </w:pPr>
      <w:r>
        <w:t>Identifying the Risk</w:t>
      </w:r>
    </w:p>
    <w:p w14:paraId="7C24F62D" w14:textId="74D09E4C" w:rsidR="00C74563" w:rsidRDefault="00C74563" w:rsidP="00C74563">
      <w:pPr>
        <w:pStyle w:val="ListParagraph"/>
        <w:numPr>
          <w:ilvl w:val="0"/>
          <w:numId w:val="2"/>
        </w:numPr>
      </w:pPr>
      <w:r>
        <w:t>Identifying the People at Risk</w:t>
      </w:r>
    </w:p>
    <w:p w14:paraId="078382EA" w14:textId="3BE5CA35" w:rsidR="00C74563" w:rsidRDefault="00C74563" w:rsidP="00C74563">
      <w:pPr>
        <w:pStyle w:val="ListParagraph"/>
        <w:numPr>
          <w:ilvl w:val="0"/>
          <w:numId w:val="2"/>
        </w:numPr>
      </w:pPr>
      <w:r>
        <w:t>Evaluate, Remove Reduce and Protect from Risk</w:t>
      </w:r>
    </w:p>
    <w:p w14:paraId="68CFA019" w14:textId="3B3675B0" w:rsidR="00C74563" w:rsidRDefault="00C74563" w:rsidP="00C74563">
      <w:pPr>
        <w:pStyle w:val="ListParagraph"/>
        <w:numPr>
          <w:ilvl w:val="0"/>
          <w:numId w:val="2"/>
        </w:numPr>
      </w:pPr>
      <w:r>
        <w:t>Record, Plan, Inform, Instruct and Train</w:t>
      </w:r>
    </w:p>
    <w:p w14:paraId="45D58F0E" w14:textId="2034BBB1" w:rsidR="00C74563" w:rsidRDefault="00C74563" w:rsidP="00C74563">
      <w:pPr>
        <w:pStyle w:val="ListParagraph"/>
        <w:numPr>
          <w:ilvl w:val="0"/>
          <w:numId w:val="2"/>
        </w:numPr>
      </w:pPr>
      <w:r>
        <w:t>Review</w:t>
      </w:r>
    </w:p>
    <w:p w14:paraId="06F3F915" w14:textId="77777777" w:rsidR="007F42EA" w:rsidRDefault="007F42EA" w:rsidP="007F42EA">
      <w:pPr>
        <w:pStyle w:val="ListParagraph"/>
        <w:ind w:left="1440"/>
      </w:pPr>
    </w:p>
    <w:p w14:paraId="16B2C313" w14:textId="6FA3740E" w:rsidR="007F42EA" w:rsidRDefault="007F42EA" w:rsidP="007F42EA">
      <w:pPr>
        <w:pStyle w:val="ListParagraph"/>
        <w:numPr>
          <w:ilvl w:val="0"/>
          <w:numId w:val="1"/>
        </w:numPr>
      </w:pPr>
      <w:r>
        <w:t>Fire Safety Guidance for Hirers</w:t>
      </w:r>
    </w:p>
    <w:p w14:paraId="58B5F2F4" w14:textId="77777777" w:rsidR="00427C46" w:rsidRDefault="00427C46" w:rsidP="00427C46">
      <w:pPr>
        <w:pStyle w:val="ListParagraph"/>
        <w:ind w:left="1440"/>
      </w:pPr>
    </w:p>
    <w:p w14:paraId="0E669D15" w14:textId="36387AD5" w:rsidR="004D3E1D" w:rsidRDefault="004D3E1D" w:rsidP="00C74563">
      <w:pPr>
        <w:pStyle w:val="ListParagraph"/>
        <w:numPr>
          <w:ilvl w:val="0"/>
          <w:numId w:val="1"/>
        </w:numPr>
      </w:pPr>
      <w:r>
        <w:t>Fire Evacuation Plan</w:t>
      </w:r>
      <w:r w:rsidR="00C74563">
        <w:t xml:space="preserve"> – to include </w:t>
      </w:r>
      <w:r w:rsidR="009169AA">
        <w:t xml:space="preserve">Floor Plan and </w:t>
      </w:r>
      <w:r w:rsidR="00C74563">
        <w:t>details of Fire Exits</w:t>
      </w:r>
    </w:p>
    <w:p w14:paraId="247F3F45" w14:textId="77777777" w:rsidR="00427C46" w:rsidRDefault="00427C46" w:rsidP="00427C46">
      <w:pPr>
        <w:pStyle w:val="ListParagraph"/>
      </w:pPr>
    </w:p>
    <w:p w14:paraId="71499CA5" w14:textId="383D95BB" w:rsidR="004D3E1D" w:rsidRPr="005E2465" w:rsidRDefault="004D3E1D" w:rsidP="00C74563">
      <w:pPr>
        <w:pStyle w:val="ListParagraph"/>
        <w:numPr>
          <w:ilvl w:val="0"/>
          <w:numId w:val="1"/>
        </w:numPr>
      </w:pPr>
      <w:r>
        <w:t>Fire Fighting and Detection Equipment</w:t>
      </w:r>
    </w:p>
    <w:p w14:paraId="61802D78" w14:textId="77777777" w:rsidR="009169AA" w:rsidRDefault="009169AA" w:rsidP="009169AA">
      <w:pPr>
        <w:pStyle w:val="ListParagraph"/>
        <w:rPr>
          <w:b/>
          <w:bCs/>
        </w:rPr>
      </w:pPr>
    </w:p>
    <w:p w14:paraId="31A97480" w14:textId="77777777" w:rsidR="005E31F7" w:rsidRDefault="005E31F7" w:rsidP="00273DDA">
      <w:pPr>
        <w:jc w:val="right"/>
        <w:rPr>
          <w:b/>
          <w:bCs/>
          <w:color w:val="000000" w:themeColor="text1"/>
          <w:sz w:val="32"/>
          <w:szCs w:val="32"/>
          <w:u w:val="single"/>
        </w:rPr>
      </w:pPr>
    </w:p>
    <w:p w14:paraId="51069BBC" w14:textId="613FBB4D" w:rsidR="00CB0F1C" w:rsidRDefault="00CB0F1C" w:rsidP="00CB0F1C">
      <w:pPr>
        <w:jc w:val="center"/>
        <w:rPr>
          <w:b/>
          <w:bCs/>
          <w:color w:val="000000" w:themeColor="text1"/>
          <w:sz w:val="32"/>
          <w:szCs w:val="32"/>
          <w:u w:val="single"/>
        </w:rPr>
      </w:pPr>
      <w:r w:rsidRPr="009169AA">
        <w:rPr>
          <w:b/>
          <w:bCs/>
          <w:color w:val="000000" w:themeColor="text1"/>
          <w:sz w:val="32"/>
          <w:szCs w:val="32"/>
          <w:u w:val="single"/>
        </w:rPr>
        <w:lastRenderedPageBreak/>
        <w:t xml:space="preserve">FIRE EVACUATION </w:t>
      </w:r>
      <w:r>
        <w:rPr>
          <w:b/>
          <w:bCs/>
          <w:color w:val="000000" w:themeColor="text1"/>
          <w:sz w:val="32"/>
          <w:szCs w:val="32"/>
          <w:u w:val="single"/>
        </w:rPr>
        <w:t>GUIDANCE FOR HIRERS</w:t>
      </w:r>
    </w:p>
    <w:p w14:paraId="02819CD2" w14:textId="4846FFE0" w:rsidR="00CB0F1C" w:rsidRPr="00CB0F1C" w:rsidRDefault="00CB0F1C" w:rsidP="00CB0F1C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THE HIRER ARE THE ‘</w:t>
      </w:r>
      <w:r w:rsidRPr="00CB0F1C">
        <w:rPr>
          <w:b/>
          <w:bCs/>
          <w:i/>
          <w:iCs/>
          <w:color w:val="000000" w:themeColor="text1"/>
          <w:sz w:val="28"/>
          <w:szCs w:val="28"/>
          <w:u w:val="single"/>
        </w:rPr>
        <w:t>RESPONSIBLE PERSON</w:t>
      </w:r>
      <w:proofErr w:type="gramStart"/>
      <w:r w:rsidRPr="00CB0F1C">
        <w:rPr>
          <w:b/>
          <w:bCs/>
          <w:i/>
          <w:iCs/>
          <w:color w:val="000000" w:themeColor="text1"/>
          <w:sz w:val="28"/>
          <w:szCs w:val="28"/>
          <w:u w:val="single"/>
        </w:rPr>
        <w:t>’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 in</w:t>
      </w:r>
      <w:proofErr w:type="gramEnd"/>
      <w:r>
        <w:rPr>
          <w:b/>
          <w:bCs/>
          <w:color w:val="000000" w:themeColor="text1"/>
          <w:sz w:val="28"/>
          <w:szCs w:val="28"/>
        </w:rPr>
        <w:t xml:space="preserve"> the event of a fire or an emergency in Thorpe Abbot</w:t>
      </w:r>
      <w:r w:rsidR="002327BD">
        <w:rPr>
          <w:b/>
          <w:bCs/>
          <w:color w:val="000000" w:themeColor="text1"/>
          <w:sz w:val="28"/>
          <w:szCs w:val="28"/>
        </w:rPr>
        <w:t>t</w:t>
      </w:r>
      <w:r>
        <w:rPr>
          <w:b/>
          <w:bCs/>
          <w:color w:val="000000" w:themeColor="text1"/>
          <w:sz w:val="28"/>
          <w:szCs w:val="28"/>
        </w:rPr>
        <w:t xml:space="preserve">s Village Hall during the Hire of the </w:t>
      </w:r>
      <w:r w:rsidRPr="00CB0F1C">
        <w:rPr>
          <w:b/>
          <w:bCs/>
          <w:color w:val="000000" w:themeColor="text1"/>
          <w:sz w:val="28"/>
          <w:szCs w:val="28"/>
        </w:rPr>
        <w:t>Village Hall</w:t>
      </w:r>
    </w:p>
    <w:p w14:paraId="6D3A676C" w14:textId="22C4CD42" w:rsidR="00CB0F1C" w:rsidRPr="00CB0F1C" w:rsidRDefault="00CB0F1C" w:rsidP="00CB0F1C">
      <w:pPr>
        <w:jc w:val="center"/>
        <w:rPr>
          <w:b/>
          <w:bCs/>
          <w:color w:val="000000" w:themeColor="text1"/>
          <w:sz w:val="28"/>
          <w:szCs w:val="28"/>
        </w:rPr>
      </w:pPr>
      <w:r w:rsidRPr="00CB0F1C">
        <w:rPr>
          <w:b/>
          <w:bCs/>
          <w:color w:val="000000" w:themeColor="text1"/>
          <w:sz w:val="28"/>
          <w:szCs w:val="28"/>
          <w:highlight w:val="green"/>
        </w:rPr>
        <w:t>PLEASE READ AND BECOME FAMILIAR WITH THESE INSTRUCTIONS</w:t>
      </w:r>
    </w:p>
    <w:p w14:paraId="3381E54C" w14:textId="3B2782AB" w:rsidR="00CB0F1C" w:rsidRDefault="00CB0F1C" w:rsidP="00CB0F1C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YOUR PRIORTY SHOULD ALWAYS BE TO SAVE LIVES NOT THE BUILDING</w:t>
      </w:r>
    </w:p>
    <w:p w14:paraId="46135348" w14:textId="55087783" w:rsidR="00CB0F1C" w:rsidRDefault="00B16191" w:rsidP="00B16191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>Before the Event Starts</w:t>
      </w:r>
    </w:p>
    <w:p w14:paraId="18C59C6E" w14:textId="30F5EF5D" w:rsidR="00B16191" w:rsidRPr="002327BD" w:rsidRDefault="00B16191" w:rsidP="00B16191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Check the Emergency Exits are </w:t>
      </w:r>
      <w:r w:rsidR="00B744D9">
        <w:rPr>
          <w:color w:val="000000" w:themeColor="text1"/>
          <w:sz w:val="28"/>
          <w:szCs w:val="28"/>
        </w:rPr>
        <w:t>working,</w:t>
      </w:r>
      <w:r>
        <w:rPr>
          <w:color w:val="000000" w:themeColor="text1"/>
          <w:sz w:val="28"/>
          <w:szCs w:val="28"/>
        </w:rPr>
        <w:t xml:space="preserve"> and you are familiar with the layout of the building</w:t>
      </w:r>
      <w:r w:rsidR="002327BD">
        <w:rPr>
          <w:color w:val="000000" w:themeColor="text1"/>
          <w:sz w:val="28"/>
          <w:szCs w:val="28"/>
        </w:rPr>
        <w:t>.</w:t>
      </w:r>
    </w:p>
    <w:p w14:paraId="226289D0" w14:textId="7C153101" w:rsidR="002327BD" w:rsidRPr="00B16191" w:rsidRDefault="002327BD" w:rsidP="00B16191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The Village Hall and adjacent Car Park is a NO SMOKING </w:t>
      </w:r>
      <w:r w:rsidR="00B744D9">
        <w:rPr>
          <w:color w:val="000000" w:themeColor="text1"/>
          <w:sz w:val="28"/>
          <w:szCs w:val="28"/>
        </w:rPr>
        <w:t>site.</w:t>
      </w:r>
    </w:p>
    <w:p w14:paraId="15FF8B7F" w14:textId="5CDFDE20" w:rsidR="00B16191" w:rsidRPr="00B16191" w:rsidRDefault="00B16191" w:rsidP="00B16191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Make sure that the Emergency Exits are not </w:t>
      </w:r>
      <w:r w:rsidR="00B744D9">
        <w:rPr>
          <w:color w:val="000000" w:themeColor="text1"/>
          <w:sz w:val="28"/>
          <w:szCs w:val="28"/>
        </w:rPr>
        <w:t>blocked.</w:t>
      </w:r>
    </w:p>
    <w:p w14:paraId="106178D0" w14:textId="277590F3" w:rsidR="00B16191" w:rsidRPr="00B16191" w:rsidRDefault="00B16191" w:rsidP="00B16191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Check you know where the Fire Extinguishe</w:t>
      </w:r>
      <w:r w:rsidR="00EB1AA8" w:rsidRPr="00610C7E">
        <w:rPr>
          <w:color w:val="000000" w:themeColor="text1"/>
          <w:sz w:val="28"/>
          <w:szCs w:val="28"/>
        </w:rPr>
        <w:t>r</w:t>
      </w:r>
      <w:r>
        <w:rPr>
          <w:color w:val="000000" w:themeColor="text1"/>
          <w:sz w:val="28"/>
          <w:szCs w:val="28"/>
        </w:rPr>
        <w:t xml:space="preserve">s are </w:t>
      </w:r>
      <w:r w:rsidR="00B744D9">
        <w:rPr>
          <w:color w:val="000000" w:themeColor="text1"/>
          <w:sz w:val="28"/>
          <w:szCs w:val="28"/>
        </w:rPr>
        <w:t>located.</w:t>
      </w:r>
    </w:p>
    <w:p w14:paraId="7AC3AEA6" w14:textId="3BFC6436" w:rsidR="00B16191" w:rsidRPr="00B16191" w:rsidRDefault="00B16191" w:rsidP="00B16191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Check that all electrical equipment that is brought into the building look</w:t>
      </w:r>
      <w:r w:rsidR="002327BD">
        <w:rPr>
          <w:color w:val="000000" w:themeColor="text1"/>
          <w:sz w:val="28"/>
          <w:szCs w:val="28"/>
        </w:rPr>
        <w:t>s</w:t>
      </w:r>
      <w:r>
        <w:rPr>
          <w:color w:val="000000" w:themeColor="text1"/>
          <w:sz w:val="28"/>
          <w:szCs w:val="28"/>
        </w:rPr>
        <w:t xml:space="preserve"> safe to use.</w:t>
      </w:r>
    </w:p>
    <w:p w14:paraId="27CD2A67" w14:textId="63AFB2E5" w:rsidR="00B16191" w:rsidRPr="00B16191" w:rsidRDefault="00B16191" w:rsidP="00B16191">
      <w:pPr>
        <w:pStyle w:val="ListParagraph"/>
        <w:numPr>
          <w:ilvl w:val="0"/>
          <w:numId w:val="5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Inform all Attendees of the Village Hall’s Fire Exit Route and the Assembly Point at Thorpe Abbotts’ Village Pump</w:t>
      </w:r>
    </w:p>
    <w:p w14:paraId="45B2DCC9" w14:textId="5D77A933" w:rsidR="00B16191" w:rsidRPr="00B16191" w:rsidRDefault="00B16191" w:rsidP="00B16191">
      <w:pPr>
        <w:ind w:left="360"/>
        <w:rPr>
          <w:color w:val="000000" w:themeColor="text1"/>
          <w:sz w:val="28"/>
          <w:szCs w:val="28"/>
          <w:u w:val="single"/>
        </w:rPr>
      </w:pPr>
    </w:p>
    <w:p w14:paraId="3F7896A2" w14:textId="57D98988" w:rsidR="00B16191" w:rsidRDefault="00B16191" w:rsidP="00B16191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>During the Event</w:t>
      </w:r>
    </w:p>
    <w:p w14:paraId="31B3AD5A" w14:textId="2C224C7E" w:rsidR="00B16191" w:rsidRPr="00B16191" w:rsidRDefault="00B16191" w:rsidP="00B16191">
      <w:pPr>
        <w:pStyle w:val="ListParagraph"/>
        <w:numPr>
          <w:ilvl w:val="0"/>
          <w:numId w:val="6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Ensure the that the Fire Exit do not get obstructed with tables and </w:t>
      </w:r>
      <w:r w:rsidR="00B744D9">
        <w:rPr>
          <w:color w:val="000000" w:themeColor="text1"/>
          <w:sz w:val="28"/>
          <w:szCs w:val="28"/>
        </w:rPr>
        <w:t>chairs.</w:t>
      </w:r>
    </w:p>
    <w:p w14:paraId="02481C1F" w14:textId="479ADF4E" w:rsidR="00B16191" w:rsidRPr="002327BD" w:rsidRDefault="002327BD" w:rsidP="00B16191">
      <w:pPr>
        <w:pStyle w:val="ListParagraph"/>
        <w:numPr>
          <w:ilvl w:val="0"/>
          <w:numId w:val="6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Brief any Disabled Person and their assistants regarding the best exit route for them in case of an emergency. </w:t>
      </w:r>
    </w:p>
    <w:p w14:paraId="05574450" w14:textId="58E1C97B" w:rsidR="002327BD" w:rsidRPr="002327BD" w:rsidRDefault="002327BD" w:rsidP="00B16191">
      <w:pPr>
        <w:pStyle w:val="ListParagraph"/>
        <w:numPr>
          <w:ilvl w:val="0"/>
          <w:numId w:val="6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Ensure that no vehicles obstruct the main </w:t>
      </w:r>
      <w:r w:rsidR="00B744D9">
        <w:rPr>
          <w:color w:val="000000" w:themeColor="text1"/>
          <w:sz w:val="28"/>
          <w:szCs w:val="28"/>
        </w:rPr>
        <w:t>entrance.</w:t>
      </w:r>
    </w:p>
    <w:p w14:paraId="2B39AC14" w14:textId="2A2967AB" w:rsidR="002327BD" w:rsidRPr="00B16191" w:rsidRDefault="002327BD" w:rsidP="00B16191">
      <w:pPr>
        <w:pStyle w:val="ListParagraph"/>
        <w:numPr>
          <w:ilvl w:val="0"/>
          <w:numId w:val="6"/>
        </w:num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Ensure that your event attendees do not engage in any activity </w:t>
      </w:r>
      <w:r w:rsidR="00B744D9">
        <w:rPr>
          <w:color w:val="000000" w:themeColor="text1"/>
          <w:sz w:val="28"/>
          <w:szCs w:val="28"/>
        </w:rPr>
        <w:t>within</w:t>
      </w:r>
      <w:r>
        <w:rPr>
          <w:color w:val="000000" w:themeColor="text1"/>
          <w:sz w:val="28"/>
          <w:szCs w:val="28"/>
        </w:rPr>
        <w:t xml:space="preserve"> the hall that is likely to cause a fire (</w:t>
      </w:r>
      <w:r w:rsidR="00B744D9">
        <w:rPr>
          <w:color w:val="000000" w:themeColor="text1"/>
          <w:sz w:val="28"/>
          <w:szCs w:val="28"/>
        </w:rPr>
        <w:t>e.g.</w:t>
      </w:r>
      <w:r>
        <w:rPr>
          <w:color w:val="000000" w:themeColor="text1"/>
          <w:sz w:val="28"/>
          <w:szCs w:val="28"/>
        </w:rPr>
        <w:t xml:space="preserve"> smoking, the use of candles or any naked flame)</w:t>
      </w:r>
    </w:p>
    <w:p w14:paraId="471A2783" w14:textId="77777777" w:rsidR="00CB0F1C" w:rsidRDefault="00CB0F1C" w:rsidP="00CB0F1C">
      <w:pPr>
        <w:jc w:val="center"/>
        <w:rPr>
          <w:b/>
          <w:bCs/>
          <w:color w:val="FF0000"/>
          <w:sz w:val="28"/>
          <w:szCs w:val="28"/>
        </w:rPr>
      </w:pPr>
    </w:p>
    <w:p w14:paraId="4E0D7FF2" w14:textId="77777777" w:rsidR="00AF5B7E" w:rsidRDefault="00AF5B7E" w:rsidP="002327BD">
      <w:pPr>
        <w:jc w:val="center"/>
        <w:rPr>
          <w:b/>
          <w:bCs/>
          <w:color w:val="000000" w:themeColor="text1"/>
          <w:sz w:val="32"/>
          <w:szCs w:val="32"/>
          <w:u w:val="single"/>
        </w:rPr>
      </w:pPr>
    </w:p>
    <w:p w14:paraId="40268E90" w14:textId="4CE7224C" w:rsidR="009169AA" w:rsidRPr="005E7A2D" w:rsidRDefault="009169AA" w:rsidP="002327BD">
      <w:pPr>
        <w:jc w:val="center"/>
        <w:rPr>
          <w:b/>
          <w:bCs/>
          <w:color w:val="000000" w:themeColor="text1"/>
          <w:sz w:val="32"/>
          <w:szCs w:val="32"/>
          <w:highlight w:val="green"/>
          <w:u w:val="single"/>
        </w:rPr>
      </w:pPr>
      <w:r w:rsidRPr="005E7A2D">
        <w:rPr>
          <w:b/>
          <w:bCs/>
          <w:color w:val="000000" w:themeColor="text1"/>
          <w:sz w:val="32"/>
          <w:szCs w:val="32"/>
          <w:highlight w:val="green"/>
          <w:u w:val="single"/>
        </w:rPr>
        <w:lastRenderedPageBreak/>
        <w:t>FIRE EVACUATION PLAN</w:t>
      </w:r>
      <w:r w:rsidR="00063B68" w:rsidRPr="005E7A2D">
        <w:rPr>
          <w:b/>
          <w:bCs/>
          <w:color w:val="000000" w:themeColor="text1"/>
          <w:sz w:val="32"/>
          <w:szCs w:val="32"/>
          <w:highlight w:val="green"/>
          <w:u w:val="single"/>
        </w:rPr>
        <w:t xml:space="preserve"> FOR</w:t>
      </w:r>
    </w:p>
    <w:p w14:paraId="39DB0FA3" w14:textId="7B3007DC" w:rsidR="009169AA" w:rsidRDefault="00063B68" w:rsidP="005E31F7">
      <w:pPr>
        <w:jc w:val="center"/>
        <w:rPr>
          <w:b/>
          <w:bCs/>
          <w:color w:val="000000" w:themeColor="text1"/>
          <w:sz w:val="32"/>
          <w:szCs w:val="32"/>
          <w:u w:val="single"/>
        </w:rPr>
      </w:pPr>
      <w:r w:rsidRPr="005E7A2D">
        <w:rPr>
          <w:b/>
          <w:bCs/>
          <w:color w:val="000000" w:themeColor="text1"/>
          <w:sz w:val="32"/>
          <w:szCs w:val="32"/>
          <w:highlight w:val="green"/>
          <w:u w:val="single"/>
        </w:rPr>
        <w:t>THORPE ABBOTTS VILLAGE HALL</w:t>
      </w:r>
    </w:p>
    <w:p w14:paraId="3C13715A" w14:textId="196F2ADF" w:rsidR="005E7A2D" w:rsidRPr="005E7A2D" w:rsidRDefault="005E7A2D" w:rsidP="005E7A2D">
      <w:pPr>
        <w:jc w:val="center"/>
        <w:rPr>
          <w:b/>
          <w:bCs/>
          <w:color w:val="000000" w:themeColor="text1"/>
          <w:sz w:val="32"/>
          <w:szCs w:val="32"/>
        </w:rPr>
      </w:pPr>
      <w:r w:rsidRPr="005E7A2D">
        <w:rPr>
          <w:b/>
          <w:bCs/>
          <w:color w:val="000000" w:themeColor="text1"/>
          <w:sz w:val="32"/>
          <w:szCs w:val="32"/>
          <w:highlight w:val="yellow"/>
        </w:rPr>
        <w:t>THE FIRE ASSEMBLY POINT IS AT THORPE ABBOTTS VILLAGE PUMP</w:t>
      </w:r>
      <w:r>
        <w:rPr>
          <w:color w:val="000000" w:themeColor="text1"/>
          <w:sz w:val="32"/>
          <w:szCs w:val="32"/>
        </w:rPr>
        <w:t xml:space="preserve"> </w:t>
      </w:r>
    </w:p>
    <w:p w14:paraId="459E54FD" w14:textId="77777777" w:rsidR="005E7A2D" w:rsidRDefault="009169AA" w:rsidP="009169AA">
      <w:pPr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In the event of </w:t>
      </w:r>
      <w:r w:rsidR="00CC4434">
        <w:rPr>
          <w:color w:val="000000" w:themeColor="text1"/>
          <w:sz w:val="32"/>
          <w:szCs w:val="32"/>
        </w:rPr>
        <w:t>Discovering a</w:t>
      </w:r>
      <w:r>
        <w:rPr>
          <w:color w:val="000000" w:themeColor="text1"/>
          <w:sz w:val="32"/>
          <w:szCs w:val="32"/>
        </w:rPr>
        <w:t xml:space="preserve"> Fire or other Emergency</w:t>
      </w:r>
    </w:p>
    <w:p w14:paraId="56A02EFE" w14:textId="01B4909A" w:rsidR="009169AA" w:rsidRDefault="009169AA" w:rsidP="009169AA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TAKE COMMAND</w:t>
      </w:r>
      <w:r w:rsidR="00BB08B8">
        <w:rPr>
          <w:color w:val="FF0000"/>
          <w:sz w:val="32"/>
          <w:szCs w:val="32"/>
        </w:rPr>
        <w:t xml:space="preserve">, SHOUT </w:t>
      </w:r>
      <w:r w:rsidR="00BB08B8" w:rsidRPr="00BB08B8">
        <w:rPr>
          <w:color w:val="FF0000"/>
          <w:sz w:val="32"/>
          <w:szCs w:val="32"/>
          <w:u w:val="single"/>
        </w:rPr>
        <w:t>FIRE</w:t>
      </w:r>
      <w:r w:rsidR="00BB08B8">
        <w:rPr>
          <w:color w:val="FF0000"/>
          <w:sz w:val="32"/>
          <w:szCs w:val="32"/>
          <w:u w:val="single"/>
        </w:rPr>
        <w:t>!</w:t>
      </w:r>
      <w:r w:rsidR="00BB08B8">
        <w:rPr>
          <w:color w:val="FF0000"/>
          <w:sz w:val="32"/>
          <w:szCs w:val="32"/>
        </w:rPr>
        <w:t xml:space="preserve"> </w:t>
      </w:r>
      <w:r w:rsidR="00BB08B8" w:rsidRPr="00BB08B8">
        <w:rPr>
          <w:color w:val="FF0000"/>
          <w:sz w:val="32"/>
          <w:szCs w:val="32"/>
          <w:u w:val="single"/>
        </w:rPr>
        <w:t>FIRE!</w:t>
      </w:r>
    </w:p>
    <w:p w14:paraId="0343AC91" w14:textId="31CEC141" w:rsidR="009169AA" w:rsidRDefault="009169AA" w:rsidP="009169AA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GIVE LOUD AND CLEAR INSTRUCTIONS</w:t>
      </w:r>
    </w:p>
    <w:p w14:paraId="09ACAD8B" w14:textId="06B37179" w:rsidR="009169AA" w:rsidRPr="009169AA" w:rsidRDefault="009169AA" w:rsidP="009169AA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TELL EVERYONE TO EVACUATE THE BUILDING USING THE NEAREST AVAILABLE EXIT. (</w:t>
      </w:r>
      <w:r w:rsidR="00063B68">
        <w:rPr>
          <w:color w:val="000000" w:themeColor="text1"/>
          <w:sz w:val="28"/>
          <w:szCs w:val="28"/>
        </w:rPr>
        <w:t xml:space="preserve">Either </w:t>
      </w:r>
      <w:r>
        <w:rPr>
          <w:color w:val="000000" w:themeColor="text1"/>
          <w:sz w:val="28"/>
          <w:szCs w:val="28"/>
        </w:rPr>
        <w:t>the main entrance hall doors or the double doors adjacent to the stage)</w:t>
      </w:r>
    </w:p>
    <w:p w14:paraId="0EB04779" w14:textId="420409AE" w:rsidR="00063B68" w:rsidRPr="00063B68" w:rsidRDefault="00063B68" w:rsidP="009169AA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>
        <w:rPr>
          <w:color w:val="FF0000"/>
          <w:sz w:val="32"/>
          <w:szCs w:val="32"/>
        </w:rPr>
        <w:t>D</w:t>
      </w:r>
      <w:r w:rsidR="005E7A2D">
        <w:rPr>
          <w:color w:val="FF0000"/>
          <w:sz w:val="32"/>
          <w:szCs w:val="32"/>
        </w:rPr>
        <w:t xml:space="preserve">IAL </w:t>
      </w:r>
      <w:r>
        <w:rPr>
          <w:color w:val="FF0000"/>
          <w:sz w:val="32"/>
          <w:szCs w:val="32"/>
        </w:rPr>
        <w:t>999 Stating Location</w:t>
      </w:r>
    </w:p>
    <w:p w14:paraId="6D495788" w14:textId="712FD910" w:rsidR="00063B68" w:rsidRDefault="00063B68" w:rsidP="00063B68">
      <w:pPr>
        <w:pStyle w:val="ListParagraph"/>
        <w:ind w:left="2160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THORPE ABBOTTS VILLAGE HALL</w:t>
      </w:r>
    </w:p>
    <w:p w14:paraId="523C5271" w14:textId="75D16153" w:rsidR="00063B68" w:rsidRDefault="00063B68" w:rsidP="00063B68">
      <w:pPr>
        <w:pStyle w:val="ListParagraph"/>
        <w:ind w:left="2160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THE STREET</w:t>
      </w:r>
      <w:r w:rsidR="008B08E2">
        <w:rPr>
          <w:color w:val="FF0000"/>
          <w:sz w:val="32"/>
          <w:szCs w:val="32"/>
        </w:rPr>
        <w:t xml:space="preserve">, </w:t>
      </w:r>
    </w:p>
    <w:p w14:paraId="42263433" w14:textId="1E2C98ED" w:rsidR="008B08E2" w:rsidRDefault="008B08E2" w:rsidP="00063B68">
      <w:pPr>
        <w:pStyle w:val="ListParagraph"/>
        <w:ind w:left="2160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IP214JA</w:t>
      </w:r>
    </w:p>
    <w:p w14:paraId="5413AFA9" w14:textId="6C61E9BA" w:rsidR="00063B68" w:rsidRPr="00063B68" w:rsidRDefault="00063B68" w:rsidP="00063B68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IF POSSIBLE CHECK ALL ROOMS ON EXITING IF SAFE TO DO SO</w:t>
      </w:r>
      <w:r w:rsidR="008B08E2">
        <w:rPr>
          <w:color w:val="000000" w:themeColor="text1"/>
          <w:sz w:val="32"/>
          <w:szCs w:val="32"/>
        </w:rPr>
        <w:t>.</w:t>
      </w:r>
    </w:p>
    <w:p w14:paraId="28182E5B" w14:textId="44D79602" w:rsidR="009169AA" w:rsidRPr="00063B68" w:rsidRDefault="009169AA" w:rsidP="009169AA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 w:rsidRPr="005E7A2D">
        <w:rPr>
          <w:color w:val="000000" w:themeColor="text1"/>
          <w:sz w:val="32"/>
          <w:szCs w:val="32"/>
        </w:rPr>
        <w:t>GATHER AT THE ASSEMBY POINT AT THE VILLAGE PUMP</w:t>
      </w:r>
      <w:r>
        <w:rPr>
          <w:color w:val="000000" w:themeColor="text1"/>
          <w:sz w:val="32"/>
          <w:szCs w:val="32"/>
        </w:rPr>
        <w:t xml:space="preserve"> </w:t>
      </w:r>
      <w:r w:rsidRPr="00063B68">
        <w:rPr>
          <w:color w:val="000000" w:themeColor="text1"/>
          <w:sz w:val="28"/>
          <w:szCs w:val="28"/>
        </w:rPr>
        <w:t>(Check all individuals are accounted for</w:t>
      </w:r>
      <w:r w:rsidR="00063B68" w:rsidRPr="00063B68">
        <w:rPr>
          <w:color w:val="000000" w:themeColor="text1"/>
          <w:sz w:val="28"/>
          <w:szCs w:val="28"/>
        </w:rPr>
        <w:t>)</w:t>
      </w:r>
    </w:p>
    <w:p w14:paraId="0D585190" w14:textId="3221536C" w:rsidR="00063B68" w:rsidRDefault="00063B68" w:rsidP="00063B68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FIRE EXTINGUISHE</w:t>
      </w:r>
      <w:r w:rsidR="00EB1AA8" w:rsidRPr="00610C7E">
        <w:rPr>
          <w:color w:val="000000" w:themeColor="text1"/>
          <w:sz w:val="32"/>
          <w:szCs w:val="32"/>
        </w:rPr>
        <w:t>R</w:t>
      </w:r>
      <w:r>
        <w:rPr>
          <w:color w:val="000000" w:themeColor="text1"/>
          <w:sz w:val="32"/>
          <w:szCs w:val="32"/>
        </w:rPr>
        <w:t xml:space="preserve">S SHOULD BE USED TO CLEAR A SAFE PASSAGE TO THE FIRE EXIT. </w:t>
      </w:r>
    </w:p>
    <w:p w14:paraId="08331339" w14:textId="0124452D" w:rsidR="00063B68" w:rsidRDefault="00063B68" w:rsidP="00063B68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DO NOT ALLOW ANYONE TO ENTER THE VILLAGE HALL</w:t>
      </w:r>
      <w:r w:rsidR="008B08E2">
        <w:rPr>
          <w:color w:val="000000" w:themeColor="text1"/>
          <w:sz w:val="32"/>
          <w:szCs w:val="32"/>
        </w:rPr>
        <w:t>.</w:t>
      </w:r>
    </w:p>
    <w:p w14:paraId="470ED890" w14:textId="7A1DCF12" w:rsidR="00063B68" w:rsidRDefault="00063B68" w:rsidP="00063B68">
      <w:pPr>
        <w:pStyle w:val="ListParagraph"/>
        <w:numPr>
          <w:ilvl w:val="0"/>
          <w:numId w:val="4"/>
        </w:numPr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CONTACT ONE OF THE VILLAGE HALL</w:t>
      </w:r>
      <w:r w:rsidR="00CC4434">
        <w:rPr>
          <w:color w:val="000000" w:themeColor="text1"/>
          <w:sz w:val="32"/>
          <w:szCs w:val="32"/>
        </w:rPr>
        <w:t xml:space="preserve"> MANAGEMENT COMMITTEE</w:t>
      </w:r>
    </w:p>
    <w:p w14:paraId="1F1173F7" w14:textId="135814BA" w:rsidR="00CC4434" w:rsidRDefault="007F42EA" w:rsidP="00CC4434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 xml:space="preserve">BOOKINGS SECRETARY </w:t>
      </w:r>
      <w:r>
        <w:rPr>
          <w:color w:val="000000" w:themeColor="text1"/>
        </w:rPr>
        <w:tab/>
        <w:t xml:space="preserve">SARAH </w:t>
      </w:r>
      <w:proofErr w:type="spellStart"/>
      <w:r>
        <w:rPr>
          <w:color w:val="000000" w:themeColor="text1"/>
        </w:rPr>
        <w:t>McCLUSKEY</w:t>
      </w:r>
      <w:proofErr w:type="spellEnd"/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  <w:t>07717737570</w:t>
      </w:r>
    </w:p>
    <w:p w14:paraId="1FF18B66" w14:textId="75D3213C" w:rsidR="007F42EA" w:rsidRDefault="007F42EA" w:rsidP="00CC4434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CHAIRMAN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CAROL HI</w:t>
      </w:r>
      <w:r w:rsidR="00EB1AA8" w:rsidRPr="00610C7E">
        <w:rPr>
          <w:color w:val="000000" w:themeColor="text1"/>
        </w:rPr>
        <w:t>T</w:t>
      </w:r>
      <w:r>
        <w:rPr>
          <w:color w:val="000000" w:themeColor="text1"/>
        </w:rPr>
        <w:t>CHMAN</w:t>
      </w:r>
      <w:r>
        <w:rPr>
          <w:color w:val="000000" w:themeColor="text1"/>
        </w:rPr>
        <w:tab/>
        <w:t>07766144710</w:t>
      </w:r>
    </w:p>
    <w:p w14:paraId="33D223ED" w14:textId="701C6FA8" w:rsidR="00D85DB9" w:rsidRDefault="00D85DB9" w:rsidP="00CC4434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VICE CHAIRMAN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NEIL </w:t>
      </w:r>
      <w:proofErr w:type="spellStart"/>
      <w:r>
        <w:rPr>
          <w:color w:val="000000" w:themeColor="text1"/>
        </w:rPr>
        <w:t>McCLUSKEY</w:t>
      </w:r>
      <w:proofErr w:type="spellEnd"/>
      <w:r>
        <w:rPr>
          <w:color w:val="000000" w:themeColor="text1"/>
        </w:rPr>
        <w:tab/>
        <w:t>07476646331</w:t>
      </w:r>
    </w:p>
    <w:p w14:paraId="5209A7DD" w14:textId="602503FB" w:rsidR="002327BD" w:rsidRPr="00CC4434" w:rsidRDefault="005E7A2D" w:rsidP="00CC4434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MEMBER</w:t>
      </w:r>
      <w:r w:rsidR="002327BD">
        <w:rPr>
          <w:color w:val="000000" w:themeColor="text1"/>
        </w:rPr>
        <w:tab/>
      </w:r>
      <w:r w:rsidR="002327BD">
        <w:rPr>
          <w:color w:val="000000" w:themeColor="text1"/>
        </w:rPr>
        <w:tab/>
      </w:r>
      <w:r>
        <w:rPr>
          <w:color w:val="000000" w:themeColor="text1"/>
        </w:rPr>
        <w:tab/>
      </w:r>
      <w:r w:rsidR="002327BD">
        <w:rPr>
          <w:color w:val="000000" w:themeColor="text1"/>
        </w:rPr>
        <w:t xml:space="preserve">ANNE SHEPHERD </w:t>
      </w:r>
      <w:r w:rsidR="002327BD">
        <w:rPr>
          <w:color w:val="000000" w:themeColor="text1"/>
        </w:rPr>
        <w:tab/>
        <w:t>07763128715</w:t>
      </w:r>
    </w:p>
    <w:p w14:paraId="2DF05542" w14:textId="059C30FD" w:rsidR="00CC4434" w:rsidRPr="005E31F7" w:rsidRDefault="002327BD" w:rsidP="00CC4434">
      <w:pPr>
        <w:pStyle w:val="ListParagraph"/>
        <w:ind w:left="1134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</w:p>
    <w:p w14:paraId="15787EBF" w14:textId="7659084A" w:rsidR="00CC4434" w:rsidRDefault="008B08E2" w:rsidP="007A7232">
      <w:pPr>
        <w:pStyle w:val="ListParagraph"/>
        <w:ind w:left="1134"/>
        <w:rPr>
          <w:b/>
          <w:bCs/>
          <w:color w:val="000000" w:themeColor="text1"/>
          <w:sz w:val="32"/>
          <w:szCs w:val="32"/>
          <w:u w:val="single"/>
        </w:rPr>
      </w:pPr>
      <w:r w:rsidRPr="009169AA">
        <w:rPr>
          <w:b/>
          <w:bCs/>
          <w:color w:val="000000" w:themeColor="text1"/>
          <w:sz w:val="32"/>
          <w:szCs w:val="32"/>
          <w:u w:val="single"/>
        </w:rPr>
        <w:lastRenderedPageBreak/>
        <w:t>FIRE</w:t>
      </w:r>
      <w:r>
        <w:rPr>
          <w:b/>
          <w:bCs/>
          <w:color w:val="000000" w:themeColor="text1"/>
          <w:sz w:val="32"/>
          <w:szCs w:val="32"/>
          <w:u w:val="single"/>
        </w:rPr>
        <w:t xml:space="preserve"> FIGHTING AND DETECTION EQUIPMENT</w:t>
      </w:r>
    </w:p>
    <w:p w14:paraId="7BA727BC" w14:textId="77777777" w:rsidR="008B08E2" w:rsidRDefault="008B08E2" w:rsidP="00CC4434">
      <w:pPr>
        <w:pStyle w:val="ListParagraph"/>
        <w:ind w:left="1134"/>
        <w:rPr>
          <w:b/>
          <w:bCs/>
          <w:color w:val="000000" w:themeColor="text1"/>
          <w:sz w:val="32"/>
          <w:szCs w:val="32"/>
          <w:u w:val="single"/>
        </w:rPr>
      </w:pPr>
    </w:p>
    <w:tbl>
      <w:tblPr>
        <w:tblStyle w:val="TableGrid"/>
        <w:tblW w:w="0" w:type="auto"/>
        <w:tblInd w:w="718" w:type="dxa"/>
        <w:tblLook w:val="04A0" w:firstRow="1" w:lastRow="0" w:firstColumn="1" w:lastColumn="0" w:noHBand="0" w:noVBand="1"/>
      </w:tblPr>
      <w:tblGrid>
        <w:gridCol w:w="2525"/>
        <w:gridCol w:w="2525"/>
        <w:gridCol w:w="2526"/>
      </w:tblGrid>
      <w:tr w:rsidR="008B08E2" w14:paraId="002B3A5D" w14:textId="77777777" w:rsidTr="008B08E2">
        <w:tc>
          <w:tcPr>
            <w:tcW w:w="2525" w:type="dxa"/>
          </w:tcPr>
          <w:p w14:paraId="3642084E" w14:textId="665B99AD" w:rsidR="008B08E2" w:rsidRPr="007A7232" w:rsidRDefault="008B08E2" w:rsidP="008B08E2">
            <w:pPr>
              <w:pStyle w:val="ListParagraph"/>
              <w:ind w:left="0"/>
              <w:jc w:val="both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7A7232">
              <w:rPr>
                <w:b/>
                <w:bCs/>
                <w:color w:val="000000" w:themeColor="text1"/>
                <w:sz w:val="32"/>
                <w:szCs w:val="32"/>
              </w:rPr>
              <w:t>Area</w:t>
            </w:r>
          </w:p>
        </w:tc>
        <w:tc>
          <w:tcPr>
            <w:tcW w:w="2525" w:type="dxa"/>
          </w:tcPr>
          <w:p w14:paraId="1E456A89" w14:textId="20F40D89" w:rsidR="008B08E2" w:rsidRPr="007A7232" w:rsidRDefault="008B08E2" w:rsidP="008B08E2">
            <w:pPr>
              <w:pStyle w:val="ListParagraph"/>
              <w:ind w:left="0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7A7232">
              <w:rPr>
                <w:b/>
                <w:bCs/>
                <w:color w:val="000000" w:themeColor="text1"/>
                <w:sz w:val="32"/>
                <w:szCs w:val="32"/>
              </w:rPr>
              <w:t xml:space="preserve">Equipment </w:t>
            </w:r>
          </w:p>
        </w:tc>
        <w:tc>
          <w:tcPr>
            <w:tcW w:w="2526" w:type="dxa"/>
          </w:tcPr>
          <w:p w14:paraId="6814C735" w14:textId="0E52A60D" w:rsidR="008B08E2" w:rsidRPr="007A7232" w:rsidRDefault="008B08E2" w:rsidP="008B08E2">
            <w:pPr>
              <w:pStyle w:val="ListParagraph"/>
              <w:ind w:left="0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7A7232">
              <w:rPr>
                <w:b/>
                <w:bCs/>
                <w:color w:val="000000" w:themeColor="text1"/>
                <w:sz w:val="32"/>
                <w:szCs w:val="32"/>
              </w:rPr>
              <w:t>Location</w:t>
            </w:r>
          </w:p>
        </w:tc>
      </w:tr>
      <w:tr w:rsidR="008B08E2" w14:paraId="32A35E1B" w14:textId="77777777" w:rsidTr="008B08E2">
        <w:tc>
          <w:tcPr>
            <w:tcW w:w="2525" w:type="dxa"/>
          </w:tcPr>
          <w:p w14:paraId="156AA9CD" w14:textId="6F721608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Kitchen </w:t>
            </w:r>
          </w:p>
        </w:tc>
        <w:tc>
          <w:tcPr>
            <w:tcW w:w="2525" w:type="dxa"/>
          </w:tcPr>
          <w:p w14:paraId="3800D0CD" w14:textId="165D20AF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Fire Blanket</w:t>
            </w:r>
          </w:p>
        </w:tc>
        <w:tc>
          <w:tcPr>
            <w:tcW w:w="2526" w:type="dxa"/>
          </w:tcPr>
          <w:p w14:paraId="12571A94" w14:textId="0E642B92" w:rsidR="008B08E2" w:rsidRDefault="007A723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Adjacent to First Aid Box</w:t>
            </w:r>
          </w:p>
        </w:tc>
      </w:tr>
      <w:tr w:rsidR="008B08E2" w14:paraId="460332E5" w14:textId="77777777" w:rsidTr="008B08E2">
        <w:tc>
          <w:tcPr>
            <w:tcW w:w="2525" w:type="dxa"/>
          </w:tcPr>
          <w:p w14:paraId="405E1071" w14:textId="493A948D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Kitchen</w:t>
            </w:r>
          </w:p>
        </w:tc>
        <w:tc>
          <w:tcPr>
            <w:tcW w:w="2525" w:type="dxa"/>
          </w:tcPr>
          <w:p w14:paraId="73A9A8B2" w14:textId="6AD363D8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CO2 Fire Extinguisher</w:t>
            </w:r>
          </w:p>
        </w:tc>
        <w:tc>
          <w:tcPr>
            <w:tcW w:w="2526" w:type="dxa"/>
          </w:tcPr>
          <w:p w14:paraId="4EB9B936" w14:textId="2E946F0D" w:rsidR="008B08E2" w:rsidRDefault="007A723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Under Counter</w:t>
            </w:r>
          </w:p>
        </w:tc>
      </w:tr>
      <w:tr w:rsidR="008B08E2" w14:paraId="5ACB6E78" w14:textId="77777777" w:rsidTr="008B08E2">
        <w:tc>
          <w:tcPr>
            <w:tcW w:w="2525" w:type="dxa"/>
          </w:tcPr>
          <w:p w14:paraId="03C452B6" w14:textId="0D912ECC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Kitchen</w:t>
            </w:r>
          </w:p>
        </w:tc>
        <w:tc>
          <w:tcPr>
            <w:tcW w:w="2525" w:type="dxa"/>
          </w:tcPr>
          <w:p w14:paraId="37F8B51A" w14:textId="77777777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Smoke Detector</w:t>
            </w:r>
          </w:p>
          <w:p w14:paraId="1DA5C997" w14:textId="279E25F6" w:rsidR="005E7A2D" w:rsidRDefault="005E7A2D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Battery </w:t>
            </w:r>
          </w:p>
        </w:tc>
        <w:tc>
          <w:tcPr>
            <w:tcW w:w="2526" w:type="dxa"/>
          </w:tcPr>
          <w:p w14:paraId="7C33658B" w14:textId="531060AF" w:rsidR="008B08E2" w:rsidRDefault="007A723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Kitchen Ceiling</w:t>
            </w:r>
          </w:p>
        </w:tc>
      </w:tr>
      <w:tr w:rsidR="008B08E2" w14:paraId="77AEFEA5" w14:textId="77777777" w:rsidTr="008B08E2">
        <w:tc>
          <w:tcPr>
            <w:tcW w:w="2525" w:type="dxa"/>
          </w:tcPr>
          <w:p w14:paraId="4959DDDD" w14:textId="237DD81B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Main Hall</w:t>
            </w:r>
          </w:p>
        </w:tc>
        <w:tc>
          <w:tcPr>
            <w:tcW w:w="2525" w:type="dxa"/>
          </w:tcPr>
          <w:p w14:paraId="17A1532F" w14:textId="79361F66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2 Foam Filled Fire Extinguishers</w:t>
            </w:r>
          </w:p>
        </w:tc>
        <w:tc>
          <w:tcPr>
            <w:tcW w:w="2526" w:type="dxa"/>
          </w:tcPr>
          <w:p w14:paraId="0A4FC44C" w14:textId="48D34BF0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One </w:t>
            </w:r>
            <w:r w:rsidR="007A7232">
              <w:rPr>
                <w:color w:val="000000" w:themeColor="text1"/>
                <w:sz w:val="32"/>
                <w:szCs w:val="32"/>
              </w:rPr>
              <w:t>adjacent</w:t>
            </w:r>
            <w:r>
              <w:rPr>
                <w:color w:val="000000" w:themeColor="text1"/>
                <w:sz w:val="32"/>
                <w:szCs w:val="32"/>
              </w:rPr>
              <w:t xml:space="preserve"> to the left of the Stage</w:t>
            </w:r>
          </w:p>
          <w:p w14:paraId="2300FB22" w14:textId="0680CDD9" w:rsidR="008B08E2" w:rsidRDefault="008B08E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Second adjacent to the </w:t>
            </w:r>
            <w:r w:rsidR="007A7232">
              <w:rPr>
                <w:color w:val="000000" w:themeColor="text1"/>
                <w:sz w:val="32"/>
                <w:szCs w:val="32"/>
              </w:rPr>
              <w:t>Main Doors</w:t>
            </w:r>
          </w:p>
        </w:tc>
      </w:tr>
      <w:tr w:rsidR="007A7232" w14:paraId="04060946" w14:textId="77777777" w:rsidTr="008B08E2">
        <w:tc>
          <w:tcPr>
            <w:tcW w:w="2525" w:type="dxa"/>
          </w:tcPr>
          <w:p w14:paraId="17650A8D" w14:textId="26AD88FE" w:rsidR="007A7232" w:rsidRDefault="007A723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Main Hall</w:t>
            </w:r>
          </w:p>
        </w:tc>
        <w:tc>
          <w:tcPr>
            <w:tcW w:w="2525" w:type="dxa"/>
          </w:tcPr>
          <w:p w14:paraId="5285A50C" w14:textId="77777777" w:rsidR="007A7232" w:rsidRDefault="007A723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Smoke Detector</w:t>
            </w:r>
          </w:p>
          <w:p w14:paraId="1A5287EF" w14:textId="73365276" w:rsidR="005E7A2D" w:rsidRDefault="005E7A2D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Battery</w:t>
            </w:r>
          </w:p>
        </w:tc>
        <w:tc>
          <w:tcPr>
            <w:tcW w:w="2526" w:type="dxa"/>
          </w:tcPr>
          <w:p w14:paraId="6B35A4F4" w14:textId="3CFEE609" w:rsidR="007A7232" w:rsidRDefault="007A7232" w:rsidP="008B08E2">
            <w:pPr>
              <w:pStyle w:val="ListParagraph"/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 xml:space="preserve">Main Hall </w:t>
            </w:r>
            <w:r w:rsidR="005E7A2D">
              <w:rPr>
                <w:color w:val="000000" w:themeColor="text1"/>
                <w:sz w:val="32"/>
                <w:szCs w:val="32"/>
              </w:rPr>
              <w:t>opposite main doors</w:t>
            </w:r>
          </w:p>
        </w:tc>
      </w:tr>
    </w:tbl>
    <w:p w14:paraId="38333ED8" w14:textId="5F065B37" w:rsidR="003C3296" w:rsidRPr="003C3296" w:rsidRDefault="003C3296" w:rsidP="003C3296">
      <w:pPr>
        <w:rPr>
          <w:color w:val="000000" w:themeColor="text1"/>
        </w:rPr>
      </w:pPr>
    </w:p>
    <w:p w14:paraId="2E0762B1" w14:textId="77777777" w:rsidR="008B08E2" w:rsidRPr="00CC4434" w:rsidRDefault="008B08E2" w:rsidP="00CC4434">
      <w:pPr>
        <w:pStyle w:val="ListParagraph"/>
        <w:ind w:left="1134"/>
        <w:rPr>
          <w:color w:val="000000" w:themeColor="text1"/>
        </w:rPr>
      </w:pPr>
    </w:p>
    <w:p w14:paraId="4403B4DF" w14:textId="77777777" w:rsidR="009169AA" w:rsidRPr="009169AA" w:rsidRDefault="009169AA" w:rsidP="009169AA">
      <w:pPr>
        <w:pStyle w:val="ListParagraph"/>
        <w:ind w:left="1440"/>
        <w:rPr>
          <w:color w:val="000000" w:themeColor="text1"/>
          <w:sz w:val="32"/>
          <w:szCs w:val="32"/>
        </w:rPr>
      </w:pPr>
    </w:p>
    <w:sectPr w:rsidR="009169AA" w:rsidRPr="009169AA" w:rsidSect="00BF5F99">
      <w:footerReference w:type="even" r:id="rId7"/>
      <w:footerReference w:type="default" r:id="rId8"/>
      <w:pgSz w:w="11906" w:h="16838"/>
      <w:pgMar w:top="1440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3E5A6B" w14:textId="77777777" w:rsidR="003B6FC5" w:rsidRDefault="003B6FC5" w:rsidP="005E2465">
      <w:pPr>
        <w:spacing w:after="0" w:line="240" w:lineRule="auto"/>
      </w:pPr>
      <w:r>
        <w:separator/>
      </w:r>
    </w:p>
  </w:endnote>
  <w:endnote w:type="continuationSeparator" w:id="0">
    <w:p w14:paraId="380AD1A2" w14:textId="77777777" w:rsidR="003B6FC5" w:rsidRDefault="003B6FC5" w:rsidP="005E2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932038667"/>
      <w:docPartObj>
        <w:docPartGallery w:val="Page Numbers (Bottom of Page)"/>
        <w:docPartUnique/>
      </w:docPartObj>
    </w:sdtPr>
    <w:sdtContent>
      <w:p w14:paraId="03ECF832" w14:textId="00D6AB08" w:rsidR="00AF5B7E" w:rsidRDefault="00AF5B7E" w:rsidP="008F23A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AAAE48" w14:textId="77777777" w:rsidR="00AF5B7E" w:rsidRDefault="00AF5B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94297113"/>
      <w:docPartObj>
        <w:docPartGallery w:val="Page Numbers (Bottom of Page)"/>
        <w:docPartUnique/>
      </w:docPartObj>
    </w:sdtPr>
    <w:sdtContent>
      <w:p w14:paraId="530668D6" w14:textId="44C4ECB3" w:rsidR="00AF5B7E" w:rsidRDefault="00AF5B7E" w:rsidP="008F23A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B04E3D7" w14:textId="2E08CD47" w:rsidR="005E2465" w:rsidRDefault="005E2465">
    <w:pPr>
      <w:pStyle w:val="Footer"/>
    </w:pPr>
    <w:r>
      <w:t>Author:  Anne Shepherd</w:t>
    </w:r>
    <w:r>
      <w:tab/>
    </w:r>
    <w:r>
      <w:tab/>
      <w:t xml:space="preserve">Review date </w:t>
    </w:r>
    <w:r w:rsidR="00273DDA">
      <w:t>May 2025</w:t>
    </w:r>
  </w:p>
  <w:p w14:paraId="6B4A3282" w14:textId="77777777" w:rsidR="005E2465" w:rsidRDefault="005E2465">
    <w:pPr>
      <w:pStyle w:val="Footer"/>
    </w:pPr>
  </w:p>
  <w:p w14:paraId="71B93232" w14:textId="414D59BA" w:rsidR="005E2465" w:rsidRDefault="005E2465">
    <w:pPr>
      <w:pStyle w:val="Footer"/>
    </w:pPr>
    <w:r>
      <w:t>May 2024</w:t>
    </w:r>
  </w:p>
  <w:p w14:paraId="577A50A8" w14:textId="77777777" w:rsidR="005E2465" w:rsidRDefault="005E2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9E114" w14:textId="77777777" w:rsidR="003B6FC5" w:rsidRDefault="003B6FC5" w:rsidP="005E2465">
      <w:pPr>
        <w:spacing w:after="0" w:line="240" w:lineRule="auto"/>
      </w:pPr>
      <w:r>
        <w:separator/>
      </w:r>
    </w:p>
  </w:footnote>
  <w:footnote w:type="continuationSeparator" w:id="0">
    <w:p w14:paraId="4A1A2065" w14:textId="77777777" w:rsidR="003B6FC5" w:rsidRDefault="003B6FC5" w:rsidP="005E2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375FF"/>
    <w:multiLevelType w:val="hybridMultilevel"/>
    <w:tmpl w:val="EF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A7F32"/>
    <w:multiLevelType w:val="hybridMultilevel"/>
    <w:tmpl w:val="F118A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A4F77"/>
    <w:multiLevelType w:val="hybridMultilevel"/>
    <w:tmpl w:val="A3E407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BE0A03"/>
    <w:multiLevelType w:val="hybridMultilevel"/>
    <w:tmpl w:val="A0D238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19042C"/>
    <w:multiLevelType w:val="hybridMultilevel"/>
    <w:tmpl w:val="98963106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5FC42804"/>
    <w:multiLevelType w:val="hybridMultilevel"/>
    <w:tmpl w:val="DBE4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06346"/>
    <w:multiLevelType w:val="hybridMultilevel"/>
    <w:tmpl w:val="85E067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3679E4"/>
    <w:multiLevelType w:val="hybridMultilevel"/>
    <w:tmpl w:val="0C14D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0308">
    <w:abstractNumId w:val="0"/>
  </w:num>
  <w:num w:numId="2" w16cid:durableId="1132676145">
    <w:abstractNumId w:val="3"/>
  </w:num>
  <w:num w:numId="3" w16cid:durableId="1818494484">
    <w:abstractNumId w:val="5"/>
  </w:num>
  <w:num w:numId="4" w16cid:durableId="1877041598">
    <w:abstractNumId w:val="6"/>
  </w:num>
  <w:num w:numId="5" w16cid:durableId="1046103651">
    <w:abstractNumId w:val="7"/>
  </w:num>
  <w:num w:numId="6" w16cid:durableId="274025310">
    <w:abstractNumId w:val="1"/>
  </w:num>
  <w:num w:numId="7" w16cid:durableId="101656383">
    <w:abstractNumId w:val="4"/>
  </w:num>
  <w:num w:numId="8" w16cid:durableId="1836067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65"/>
    <w:rsid w:val="00004940"/>
    <w:rsid w:val="00063B68"/>
    <w:rsid w:val="001024C3"/>
    <w:rsid w:val="00195655"/>
    <w:rsid w:val="001C4BA6"/>
    <w:rsid w:val="001C6248"/>
    <w:rsid w:val="002327BD"/>
    <w:rsid w:val="00273DDA"/>
    <w:rsid w:val="003B6FC5"/>
    <w:rsid w:val="003C3296"/>
    <w:rsid w:val="00427C46"/>
    <w:rsid w:val="00445C05"/>
    <w:rsid w:val="004A721A"/>
    <w:rsid w:val="004B6A06"/>
    <w:rsid w:val="004D0E6E"/>
    <w:rsid w:val="004D3E1D"/>
    <w:rsid w:val="005818AD"/>
    <w:rsid w:val="005E2465"/>
    <w:rsid w:val="005E31F7"/>
    <w:rsid w:val="005E7A2D"/>
    <w:rsid w:val="00610C7E"/>
    <w:rsid w:val="007A7232"/>
    <w:rsid w:val="007F42EA"/>
    <w:rsid w:val="008B08E2"/>
    <w:rsid w:val="009169AA"/>
    <w:rsid w:val="00994571"/>
    <w:rsid w:val="009B09CA"/>
    <w:rsid w:val="00AF18FB"/>
    <w:rsid w:val="00AF5B7E"/>
    <w:rsid w:val="00B16191"/>
    <w:rsid w:val="00B350FF"/>
    <w:rsid w:val="00B4541A"/>
    <w:rsid w:val="00B5136C"/>
    <w:rsid w:val="00B744D9"/>
    <w:rsid w:val="00BA7EB4"/>
    <w:rsid w:val="00BB08B8"/>
    <w:rsid w:val="00BF5F99"/>
    <w:rsid w:val="00C26A4F"/>
    <w:rsid w:val="00C74563"/>
    <w:rsid w:val="00CB0F1C"/>
    <w:rsid w:val="00CC4434"/>
    <w:rsid w:val="00D85DB9"/>
    <w:rsid w:val="00E50DF3"/>
    <w:rsid w:val="00E60442"/>
    <w:rsid w:val="00EB1AA8"/>
    <w:rsid w:val="00ED441D"/>
    <w:rsid w:val="00FD6261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7B231"/>
  <w15:chartTrackingRefBased/>
  <w15:docId w15:val="{1D196D6E-C73C-464B-B4D2-5DDFFAE1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4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4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4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4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4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4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4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4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4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4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4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4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4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4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4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E2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465"/>
  </w:style>
  <w:style w:type="paragraph" w:styleId="Footer">
    <w:name w:val="footer"/>
    <w:basedOn w:val="Normal"/>
    <w:link w:val="FooterChar"/>
    <w:uiPriority w:val="99"/>
    <w:unhideWhenUsed/>
    <w:rsid w:val="005E2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465"/>
  </w:style>
  <w:style w:type="table" w:styleId="TableGrid">
    <w:name w:val="Table Grid"/>
    <w:basedOn w:val="TableNormal"/>
    <w:uiPriority w:val="39"/>
    <w:rsid w:val="008B0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AF5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Shepherd</dc:creator>
  <cp:keywords/>
  <dc:description/>
  <cp:lastModifiedBy>Mike Shepherd</cp:lastModifiedBy>
  <cp:revision>9</cp:revision>
  <cp:lastPrinted>2024-10-07T07:48:00Z</cp:lastPrinted>
  <dcterms:created xsi:type="dcterms:W3CDTF">2024-05-08T07:43:00Z</dcterms:created>
  <dcterms:modified xsi:type="dcterms:W3CDTF">2024-10-07T07:54:00Z</dcterms:modified>
</cp:coreProperties>
</file>